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853" w:type="dxa"/>
        <w:tblLook w:val="04A0" w:firstRow="1" w:lastRow="0" w:firstColumn="1" w:lastColumn="0" w:noHBand="0" w:noVBand="1"/>
      </w:tblPr>
      <w:tblGrid>
        <w:gridCol w:w="963"/>
        <w:gridCol w:w="5596"/>
        <w:gridCol w:w="2602"/>
        <w:gridCol w:w="1692"/>
      </w:tblGrid>
      <w:tr w:rsidR="00072BA9" w14:paraId="07B05EBD" w14:textId="77777777" w:rsidTr="00072BA9">
        <w:tc>
          <w:tcPr>
            <w:tcW w:w="10853" w:type="dxa"/>
            <w:gridSpan w:val="4"/>
          </w:tcPr>
          <w:p w14:paraId="7BCDEE09" w14:textId="3ED3659A" w:rsidR="00072BA9" w:rsidRDefault="00072BA9" w:rsidP="003C2D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4F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Verlaufsplan Mathematik </w:t>
            </w:r>
          </w:p>
          <w:p w14:paraId="2631CEA6" w14:textId="419F28A7" w:rsidR="00072BA9" w:rsidRPr="001E7145" w:rsidRDefault="00072BA9" w:rsidP="001E714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Halbjahr</w:t>
            </w:r>
            <w:r w:rsidRPr="00D44F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im </w:t>
            </w:r>
            <w:r w:rsidRPr="00D44F1F">
              <w:rPr>
                <w:rFonts w:ascii="Times New Roman" w:hAnsi="Times New Roman" w:cs="Times New Roman"/>
                <w:b/>
                <w:sz w:val="32"/>
                <w:szCs w:val="32"/>
              </w:rPr>
              <w:t>Schuljahr 20</w:t>
            </w:r>
            <w:r w:rsidR="00573721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D44F1F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  <w:r w:rsidR="00573721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14:paraId="5FD1880D" w14:textId="77777777" w:rsidR="00072BA9" w:rsidRDefault="00072BA9" w:rsidP="003C2D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Klasse 9</w:t>
            </w:r>
          </w:p>
          <w:p w14:paraId="045D3B16" w14:textId="77777777" w:rsidR="00072BA9" w:rsidRPr="00D44F1F" w:rsidRDefault="00072BA9" w:rsidP="003C2D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72BA9" w14:paraId="3685377D" w14:textId="77777777" w:rsidTr="006F3717">
        <w:tc>
          <w:tcPr>
            <w:tcW w:w="963" w:type="dxa"/>
          </w:tcPr>
          <w:p w14:paraId="142F1E6D" w14:textId="6F92E147" w:rsidR="00072BA9" w:rsidRPr="00072BA9" w:rsidRDefault="00573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Einheit</w:t>
            </w:r>
          </w:p>
        </w:tc>
        <w:tc>
          <w:tcPr>
            <w:tcW w:w="5596" w:type="dxa"/>
          </w:tcPr>
          <w:p w14:paraId="6EAF040D" w14:textId="77777777" w:rsidR="00072BA9" w:rsidRPr="00072BA9" w:rsidRDefault="00072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A9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</w:p>
        </w:tc>
        <w:tc>
          <w:tcPr>
            <w:tcW w:w="2602" w:type="dxa"/>
          </w:tcPr>
          <w:p w14:paraId="4B3B595D" w14:textId="77777777" w:rsidR="00072BA9" w:rsidRPr="00072BA9" w:rsidRDefault="00072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A9">
              <w:rPr>
                <w:rFonts w:ascii="Times New Roman" w:hAnsi="Times New Roman" w:cs="Times New Roman"/>
                <w:b/>
                <w:sz w:val="24"/>
                <w:szCs w:val="24"/>
              </w:rPr>
              <w:t>Zusatz</w:t>
            </w:r>
          </w:p>
        </w:tc>
        <w:tc>
          <w:tcPr>
            <w:tcW w:w="1692" w:type="dxa"/>
          </w:tcPr>
          <w:p w14:paraId="3EE01B54" w14:textId="670CC2DB" w:rsidR="00072BA9" w:rsidRPr="00072BA9" w:rsidRDefault="00A41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</w:tc>
      </w:tr>
      <w:tr w:rsidR="00072BA9" w14:paraId="2A26FF13" w14:textId="77777777" w:rsidTr="006F3717">
        <w:tc>
          <w:tcPr>
            <w:tcW w:w="963" w:type="dxa"/>
            <w:vMerge w:val="restart"/>
            <w:vAlign w:val="center"/>
          </w:tcPr>
          <w:p w14:paraId="2FAE8550" w14:textId="77777777" w:rsidR="00072BA9" w:rsidRPr="003C2D50" w:rsidRDefault="00072BA9" w:rsidP="003C2D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17502769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596" w:type="dxa"/>
          </w:tcPr>
          <w:p w14:paraId="240284F9" w14:textId="77777777" w:rsidR="00573721" w:rsidRDefault="0007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Einstieg, Notenkriterien, </w:t>
            </w:r>
            <w:r w:rsidR="00573721">
              <w:rPr>
                <w:rFonts w:ascii="Times New Roman" w:hAnsi="Times New Roman" w:cs="Times New Roman"/>
                <w:sz w:val="24"/>
                <w:szCs w:val="24"/>
              </w:rPr>
              <w:t xml:space="preserve">Formales, </w:t>
            </w:r>
          </w:p>
          <w:p w14:paraId="2CA7DDDF" w14:textId="08CF87A9" w:rsidR="00072BA9" w:rsidRDefault="005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Wiederholung</w:t>
            </w:r>
            <w:r w:rsidR="00A41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Gleichungen</w:t>
            </w:r>
          </w:p>
          <w:p w14:paraId="553D0BCD" w14:textId="253BDBA4" w:rsidR="00573721" w:rsidRPr="003C2D50" w:rsidRDefault="005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Wiederholung</w:t>
            </w:r>
            <w:r w:rsidR="00A41B55">
              <w:rPr>
                <w:rFonts w:ascii="Times New Roman" w:hAnsi="Times New Roman" w:cs="Times New Roman"/>
                <w:sz w:val="24"/>
                <w:szCs w:val="24"/>
              </w:rPr>
              <w:t>: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eichnen von linearen Funktionen (Hü)</w:t>
            </w:r>
          </w:p>
        </w:tc>
        <w:tc>
          <w:tcPr>
            <w:tcW w:w="2602" w:type="dxa"/>
          </w:tcPr>
          <w:p w14:paraId="21FAAB17" w14:textId="114B2B56" w:rsidR="00072BA9" w:rsidRPr="003C2D50" w:rsidRDefault="0007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14:paraId="174A40E1" w14:textId="77777777" w:rsidR="00072BA9" w:rsidRDefault="004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Gleichungen</w:t>
            </w:r>
          </w:p>
          <w:p w14:paraId="28824F3F" w14:textId="292F2471" w:rsidR="00573721" w:rsidRPr="003C2D50" w:rsidRDefault="005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zeichnen</w:t>
            </w:r>
          </w:p>
        </w:tc>
      </w:tr>
      <w:tr w:rsidR="00072BA9" w14:paraId="3FA1E803" w14:textId="77777777" w:rsidTr="006F3717">
        <w:tc>
          <w:tcPr>
            <w:tcW w:w="963" w:type="dxa"/>
            <w:vMerge/>
            <w:vAlign w:val="center"/>
          </w:tcPr>
          <w:p w14:paraId="351457EA" w14:textId="77777777" w:rsidR="00072BA9" w:rsidRPr="003C2D50" w:rsidRDefault="00072BA9" w:rsidP="003C2D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687D87F1" w14:textId="77777777" w:rsidR="00072BA9" w:rsidRDefault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 Gleichungen mit zwei Variablen</w:t>
            </w:r>
          </w:p>
          <w:p w14:paraId="32D523E2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Gleichungen in ein Koordinatensystem zeichnen</w:t>
            </w:r>
          </w:p>
          <w:p w14:paraId="35CE6E31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Lösungen ablesen</w:t>
            </w:r>
          </w:p>
          <w:p w14:paraId="4B662684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Lösungen überprüfen</w:t>
            </w:r>
          </w:p>
          <w:p w14:paraId="28E07231" w14:textId="77777777" w:rsidR="00AC2D7B" w:rsidRP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Lösungen rechnerisch bestimmen</w:t>
            </w:r>
          </w:p>
        </w:tc>
        <w:tc>
          <w:tcPr>
            <w:tcW w:w="2602" w:type="dxa"/>
          </w:tcPr>
          <w:p w14:paraId="43B35A57" w14:textId="77777777" w:rsidR="00072BA9" w:rsidRDefault="0007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Gleichung I</w:t>
            </w:r>
            <w:r w:rsidR="00D05923">
              <w:rPr>
                <w:rFonts w:ascii="Times New Roman" w:hAnsi="Times New Roman" w:cs="Times New Roman"/>
                <w:sz w:val="24"/>
                <w:szCs w:val="24"/>
              </w:rPr>
              <w:t xml:space="preserve"> /Selbstlernmaterial</w:t>
            </w:r>
          </w:p>
          <w:p w14:paraId="45898C48" w14:textId="792DCC29" w:rsidR="00303EB8" w:rsidRPr="003C2D50" w:rsidRDefault="0030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Arbeitsheft (AH) oder Buch.</w:t>
            </w:r>
          </w:p>
        </w:tc>
        <w:tc>
          <w:tcPr>
            <w:tcW w:w="1692" w:type="dxa"/>
          </w:tcPr>
          <w:p w14:paraId="1F73D2DD" w14:textId="2058C6CE" w:rsidR="00A41B55" w:rsidRDefault="00A4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S. 11 Nr. 2</w:t>
            </w:r>
          </w:p>
          <w:p w14:paraId="48D76EC3" w14:textId="44D7A222" w:rsidR="00072BA9" w:rsidRDefault="004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12 Nr. 4b</w:t>
            </w:r>
          </w:p>
          <w:p w14:paraId="0BC1090F" w14:textId="77777777" w:rsidR="00433B19" w:rsidRDefault="004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14:paraId="07852C3D" w14:textId="77777777" w:rsidR="00433B19" w:rsidRDefault="004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14:paraId="1AFEE4F2" w14:textId="77777777" w:rsidR="00433B19" w:rsidRPr="003C2D50" w:rsidRDefault="004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A8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bookmarkEnd w:id="1"/>
          </w:p>
        </w:tc>
      </w:tr>
      <w:bookmarkEnd w:id="0"/>
      <w:tr w:rsidR="00072BA9" w:rsidRPr="003C2D50" w14:paraId="2947DF4F" w14:textId="77777777" w:rsidTr="006F3717">
        <w:tc>
          <w:tcPr>
            <w:tcW w:w="963" w:type="dxa"/>
            <w:vMerge w:val="restart"/>
            <w:vAlign w:val="center"/>
          </w:tcPr>
          <w:p w14:paraId="414E9B99" w14:textId="77777777" w:rsidR="00072BA9" w:rsidRPr="003C2D50" w:rsidRDefault="00072BA9" w:rsidP="00CD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596" w:type="dxa"/>
          </w:tcPr>
          <w:p w14:paraId="7FB4149F" w14:textId="77777777" w:rsidR="00072BA9" w:rsidRDefault="00D05923" w:rsidP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 Gleichungssysteme mit zwei Variablen</w:t>
            </w:r>
          </w:p>
          <w:p w14:paraId="3A880203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zeichnerische Lösung</w:t>
            </w:r>
          </w:p>
          <w:p w14:paraId="0EC1F673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Unterschiedliche Lösungsmöglichkeiten</w:t>
            </w:r>
          </w:p>
          <w:p w14:paraId="42184696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Schreibweise leere Menge</w:t>
            </w:r>
          </w:p>
          <w:p w14:paraId="3858B3CC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Schreibweise unendlich viele Lösungen</w:t>
            </w:r>
          </w:p>
          <w:p w14:paraId="3DF661A4" w14:textId="77777777" w:rsidR="00AC2D7B" w:rsidRP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EA4F518" w14:textId="2C72EF25" w:rsidR="00072BA9" w:rsidRDefault="00072BA9" w:rsidP="00CD2173">
            <w:pPr>
              <w:rPr>
                <w:rFonts w:ascii="Times New Roman" w:hAnsi="Times New Roman" w:cs="Times New Roman"/>
              </w:rPr>
            </w:pPr>
            <w:r w:rsidRPr="00C52F54">
              <w:rPr>
                <w:rFonts w:ascii="Times New Roman" w:hAnsi="Times New Roman" w:cs="Times New Roman"/>
              </w:rPr>
              <w:t>Gleichung II</w:t>
            </w:r>
          </w:p>
          <w:p w14:paraId="504D2F24" w14:textId="087C78A5" w:rsidR="006F3717" w:rsidRDefault="006F3717" w:rsidP="00CD2173">
            <w:pPr>
              <w:rPr>
                <w:rFonts w:ascii="Times New Roman" w:hAnsi="Times New Roman" w:cs="Times New Roman"/>
              </w:rPr>
            </w:pPr>
          </w:p>
          <w:p w14:paraId="300CA3D3" w14:textId="40D1E8C5" w:rsidR="009879F2" w:rsidRPr="00C52F54" w:rsidRDefault="009879F2" w:rsidP="00CD21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AH</w:t>
            </w:r>
            <w:proofErr w:type="gramEnd"/>
            <w:r w:rsidR="009F60DD">
              <w:rPr>
                <w:rFonts w:ascii="Times New Roman" w:hAnsi="Times New Roman" w:cs="Times New Roman"/>
              </w:rPr>
              <w:t xml:space="preserve"> S. 2</w:t>
            </w:r>
          </w:p>
        </w:tc>
        <w:tc>
          <w:tcPr>
            <w:tcW w:w="1692" w:type="dxa"/>
          </w:tcPr>
          <w:p w14:paraId="6FF5A7EC" w14:textId="77777777" w:rsidR="00A85322" w:rsidRDefault="00C52F54" w:rsidP="00C52F5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bookmarkStart w:id="2" w:name="OLE_LINK6"/>
            <w:bookmarkStart w:id="3" w:name="OLE_LINK7"/>
            <w:r w:rsidRPr="00C52F54">
              <w:rPr>
                <w:rFonts w:ascii="Arial" w:hAnsi="Arial" w:cs="Arial"/>
                <w:color w:val="000000"/>
              </w:rPr>
              <w:t xml:space="preserve">S. 16 </w:t>
            </w:r>
          </w:p>
          <w:p w14:paraId="3E37F382" w14:textId="77777777" w:rsidR="00C52F54" w:rsidRPr="00C52F54" w:rsidRDefault="00C52F54" w:rsidP="00C52F5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C52F54">
              <w:rPr>
                <w:rFonts w:ascii="Arial" w:hAnsi="Arial" w:cs="Arial"/>
                <w:color w:val="000000"/>
              </w:rPr>
              <w:t>Nr</w:t>
            </w:r>
            <w:r w:rsidR="00A85322">
              <w:rPr>
                <w:rFonts w:ascii="Arial" w:hAnsi="Arial" w:cs="Arial"/>
                <w:color w:val="000000"/>
              </w:rPr>
              <w:t>.</w:t>
            </w:r>
            <w:r w:rsidRPr="00C52F54">
              <w:rPr>
                <w:rFonts w:ascii="Arial" w:hAnsi="Arial" w:cs="Arial"/>
                <w:color w:val="000000"/>
              </w:rPr>
              <w:t xml:space="preserve"> 16 </w:t>
            </w:r>
            <w:r w:rsidR="00A85322">
              <w:rPr>
                <w:rFonts w:ascii="Arial" w:hAnsi="Arial" w:cs="Arial"/>
                <w:color w:val="000000"/>
              </w:rPr>
              <w:t>c</w:t>
            </w:r>
            <w:r w:rsidRPr="00C52F54">
              <w:rPr>
                <w:rFonts w:ascii="Arial" w:hAnsi="Arial" w:cs="Arial"/>
                <w:color w:val="000000"/>
              </w:rPr>
              <w:t xml:space="preserve">, </w:t>
            </w:r>
            <w:r w:rsidR="00A85322">
              <w:rPr>
                <w:rFonts w:ascii="Arial" w:hAnsi="Arial" w:cs="Arial"/>
                <w:color w:val="000000"/>
              </w:rPr>
              <w:t>d</w:t>
            </w:r>
            <w:r w:rsidRPr="00C52F54">
              <w:rPr>
                <w:rFonts w:ascii="Arial" w:hAnsi="Arial" w:cs="Arial"/>
                <w:color w:val="000000"/>
              </w:rPr>
              <w:t xml:space="preserve"> </w:t>
            </w:r>
          </w:p>
          <w:p w14:paraId="038595ED" w14:textId="77777777" w:rsidR="00A85322" w:rsidRDefault="00C52F54" w:rsidP="00C52F5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C52F54">
              <w:rPr>
                <w:rFonts w:ascii="Arial" w:hAnsi="Arial" w:cs="Arial"/>
                <w:color w:val="000000"/>
              </w:rPr>
              <w:t xml:space="preserve">S. 17 </w:t>
            </w:r>
          </w:p>
          <w:p w14:paraId="36D55474" w14:textId="77777777" w:rsidR="00C52F54" w:rsidRPr="00C52F54" w:rsidRDefault="00C52F54" w:rsidP="00C52F5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C52F54">
              <w:rPr>
                <w:rFonts w:ascii="Arial" w:hAnsi="Arial" w:cs="Arial"/>
                <w:color w:val="000000"/>
              </w:rPr>
              <w:t>Nr</w:t>
            </w:r>
            <w:r w:rsidR="00A85322">
              <w:rPr>
                <w:rFonts w:ascii="Arial" w:hAnsi="Arial" w:cs="Arial"/>
                <w:color w:val="000000"/>
              </w:rPr>
              <w:t>.</w:t>
            </w:r>
            <w:r w:rsidRPr="00C52F54">
              <w:rPr>
                <w:rFonts w:ascii="Arial" w:hAnsi="Arial" w:cs="Arial"/>
                <w:color w:val="000000"/>
              </w:rPr>
              <w:t xml:space="preserve"> 24 </w:t>
            </w:r>
            <w:r w:rsidR="00A85322">
              <w:rPr>
                <w:rFonts w:ascii="Arial" w:hAnsi="Arial" w:cs="Arial"/>
                <w:color w:val="000000"/>
              </w:rPr>
              <w:t>b, c</w:t>
            </w:r>
          </w:p>
          <w:p w14:paraId="3115B830" w14:textId="77777777" w:rsidR="00072BA9" w:rsidRPr="00C52F54" w:rsidRDefault="00A85322" w:rsidP="00CD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zeichnerisch!</w:t>
            </w:r>
            <w:bookmarkEnd w:id="2"/>
            <w:bookmarkEnd w:id="3"/>
          </w:p>
        </w:tc>
      </w:tr>
      <w:tr w:rsidR="00072BA9" w:rsidRPr="003C2D50" w14:paraId="4B1BCC50" w14:textId="77777777" w:rsidTr="006F3717">
        <w:tc>
          <w:tcPr>
            <w:tcW w:w="963" w:type="dxa"/>
            <w:vMerge/>
            <w:vAlign w:val="center"/>
          </w:tcPr>
          <w:p w14:paraId="454E9352" w14:textId="77777777" w:rsidR="00072BA9" w:rsidRPr="003C2D50" w:rsidRDefault="00072BA9" w:rsidP="00CD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72767E69" w14:textId="77777777" w:rsidR="00072BA9" w:rsidRDefault="00D05923" w:rsidP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Gleichsetzungs</w:t>
            </w:r>
            <w:r w:rsidR="00AC2D7B">
              <w:rPr>
                <w:rFonts w:ascii="Times New Roman" w:hAnsi="Times New Roman" w:cs="Times New Roman"/>
                <w:sz w:val="24"/>
                <w:szCs w:val="24"/>
              </w:rPr>
              <w:t>verfahren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C893D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Von der Zeichnung zur Rechnung</w:t>
            </w:r>
          </w:p>
          <w:p w14:paraId="1589D62F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Gleichsetzungsverfahren anwenden</w:t>
            </w:r>
          </w:p>
          <w:p w14:paraId="63EA8790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Lösungsmengen bestimmen</w:t>
            </w:r>
          </w:p>
          <w:p w14:paraId="375F8BE2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Probe durchführen</w:t>
            </w:r>
          </w:p>
          <w:p w14:paraId="67863E82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Variablen rechnen</w:t>
            </w:r>
          </w:p>
          <w:p w14:paraId="2418E02A" w14:textId="77777777" w:rsidR="00AC2D7B" w:rsidRDefault="00AC2D7B" w:rsidP="00AC2D7B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640D" w14:textId="77777777" w:rsidR="00AC2D7B" w:rsidRPr="00AC2D7B" w:rsidRDefault="00AC2D7B" w:rsidP="00AC2D7B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779CFF5" w14:textId="77777777" w:rsidR="00072BA9" w:rsidRDefault="00072BA9" w:rsidP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Gleichung</w:t>
            </w:r>
          </w:p>
          <w:p w14:paraId="5BB18933" w14:textId="77777777" w:rsidR="009F60DD" w:rsidRDefault="009F60DD" w:rsidP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</w:t>
            </w:r>
          </w:p>
          <w:p w14:paraId="2E228DF6" w14:textId="77777777" w:rsidR="009F60DD" w:rsidRDefault="009F60DD" w:rsidP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Zeichnerische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zur rechnerischen</w:t>
            </w:r>
          </w:p>
          <w:p w14:paraId="72A88D7D" w14:textId="77777777" w:rsidR="009F60DD" w:rsidRDefault="009F60DD" w:rsidP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Gleichsetzungsverfahren</w:t>
            </w:r>
          </w:p>
          <w:p w14:paraId="18773ACA" w14:textId="7CC5B5C8" w:rsidR="009F60DD" w:rsidRPr="003C2D50" w:rsidRDefault="009F60DD" w:rsidP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3</w:t>
            </w:r>
          </w:p>
        </w:tc>
        <w:tc>
          <w:tcPr>
            <w:tcW w:w="1692" w:type="dxa"/>
          </w:tcPr>
          <w:p w14:paraId="311718B9" w14:textId="77777777" w:rsidR="00A85322" w:rsidRDefault="00A85322" w:rsidP="00A85322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C52F54">
              <w:rPr>
                <w:rFonts w:ascii="Arial" w:hAnsi="Arial" w:cs="Arial"/>
                <w:color w:val="000000"/>
              </w:rPr>
              <w:t xml:space="preserve">S. 16 </w:t>
            </w:r>
          </w:p>
          <w:p w14:paraId="5E1C33AB" w14:textId="77777777" w:rsidR="00A85322" w:rsidRPr="00C52F54" w:rsidRDefault="00A85322" w:rsidP="00A85322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C52F54">
              <w:rPr>
                <w:rFonts w:ascii="Arial" w:hAnsi="Arial" w:cs="Arial"/>
                <w:color w:val="000000"/>
              </w:rPr>
              <w:t>Nr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C52F54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C52F5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C52F54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C52F54">
              <w:rPr>
                <w:rFonts w:ascii="Arial" w:hAnsi="Arial" w:cs="Arial"/>
                <w:color w:val="000000"/>
              </w:rPr>
              <w:t xml:space="preserve"> </w:t>
            </w:r>
          </w:p>
          <w:p w14:paraId="7AF70561" w14:textId="1543BAAC" w:rsidR="00A85322" w:rsidRDefault="00A85322" w:rsidP="00A85322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C52F54">
              <w:rPr>
                <w:rFonts w:ascii="Arial" w:hAnsi="Arial" w:cs="Arial"/>
                <w:color w:val="000000"/>
              </w:rPr>
              <w:t xml:space="preserve">S. 17 </w:t>
            </w:r>
          </w:p>
          <w:p w14:paraId="625D1DF1" w14:textId="77777777" w:rsidR="009879F2" w:rsidRDefault="009879F2" w:rsidP="00A85322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</w:p>
          <w:p w14:paraId="71964768" w14:textId="77777777" w:rsidR="00A85322" w:rsidRPr="00C52F54" w:rsidRDefault="00A85322" w:rsidP="00A85322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C52F54">
              <w:rPr>
                <w:rFonts w:ascii="Arial" w:hAnsi="Arial" w:cs="Arial"/>
                <w:color w:val="000000"/>
              </w:rPr>
              <w:t>Nr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C52F54"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b, c</w:t>
            </w:r>
          </w:p>
          <w:p w14:paraId="2D3E53A6" w14:textId="77777777" w:rsidR="00072BA9" w:rsidRPr="003C2D50" w:rsidRDefault="00A85322" w:rsidP="00A8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rechnerisch!</w:t>
            </w:r>
          </w:p>
        </w:tc>
      </w:tr>
      <w:tr w:rsidR="00072BA9" w14:paraId="6E4435CF" w14:textId="77777777" w:rsidTr="006F3717">
        <w:tc>
          <w:tcPr>
            <w:tcW w:w="963" w:type="dxa"/>
            <w:vMerge w:val="restart"/>
            <w:vAlign w:val="center"/>
          </w:tcPr>
          <w:p w14:paraId="0479FE12" w14:textId="77777777" w:rsidR="00072BA9" w:rsidRPr="003C2D50" w:rsidRDefault="00072BA9" w:rsidP="00BF4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596" w:type="dxa"/>
          </w:tcPr>
          <w:p w14:paraId="5714A652" w14:textId="77777777" w:rsidR="00072BA9" w:rsidRDefault="00AC2D7B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Einsetzungsverfahren</w:t>
            </w:r>
          </w:p>
          <w:p w14:paraId="4E3D70F4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Einsetzungsverfahren anwenden</w:t>
            </w:r>
          </w:p>
          <w:p w14:paraId="26232053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Lösungsmengen bestimmen</w:t>
            </w:r>
          </w:p>
          <w:p w14:paraId="2C9BE845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Probe durchführen</w:t>
            </w:r>
          </w:p>
          <w:p w14:paraId="742A69EB" w14:textId="77777777" w:rsidR="00AC2D7B" w:rsidRDefault="00AC2D7B" w:rsidP="00AC2D7B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Variablen rechnen</w:t>
            </w:r>
          </w:p>
          <w:p w14:paraId="1A2E47D2" w14:textId="77777777" w:rsidR="00AC2D7B" w:rsidRPr="0089331A" w:rsidRDefault="0089331A" w:rsidP="0089331A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C2D7B" w:rsidRPr="0089331A">
              <w:rPr>
                <w:rFonts w:ascii="Times New Roman" w:hAnsi="Times New Roman" w:cs="Times New Roman"/>
                <w:sz w:val="24"/>
                <w:szCs w:val="24"/>
              </w:rPr>
              <w:t>eschickt rechnen</w:t>
            </w:r>
          </w:p>
        </w:tc>
        <w:tc>
          <w:tcPr>
            <w:tcW w:w="2602" w:type="dxa"/>
          </w:tcPr>
          <w:p w14:paraId="7C86090B" w14:textId="77777777" w:rsidR="00072BA9" w:rsidRPr="003C2D50" w:rsidRDefault="00D05923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 Funktion I</w:t>
            </w:r>
          </w:p>
        </w:tc>
        <w:tc>
          <w:tcPr>
            <w:tcW w:w="1692" w:type="dxa"/>
          </w:tcPr>
          <w:p w14:paraId="3D15EF52" w14:textId="77777777" w:rsidR="00A85322" w:rsidRDefault="00A85322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4"/>
            <w:bookmarkStart w:id="5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S. 21</w:t>
            </w:r>
          </w:p>
          <w:p w14:paraId="0D8AEE3D" w14:textId="77777777" w:rsidR="00A85322" w:rsidRDefault="00A85322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5EA6" w14:textId="77777777" w:rsidR="00072BA9" w:rsidRDefault="00A85322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4 d, e und f</w:t>
            </w:r>
          </w:p>
          <w:p w14:paraId="7855BA87" w14:textId="77777777" w:rsidR="00A85322" w:rsidRDefault="00A85322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1BE0A" w14:textId="77777777" w:rsidR="00A85322" w:rsidRPr="003C2D50" w:rsidRDefault="00A85322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22 Nr. 7c</w:t>
            </w:r>
            <w:bookmarkEnd w:id="4"/>
            <w:bookmarkEnd w:id="5"/>
          </w:p>
        </w:tc>
      </w:tr>
      <w:tr w:rsidR="00072BA9" w14:paraId="1B98FC2A" w14:textId="77777777" w:rsidTr="006F3717">
        <w:tc>
          <w:tcPr>
            <w:tcW w:w="963" w:type="dxa"/>
            <w:vMerge/>
            <w:vAlign w:val="center"/>
          </w:tcPr>
          <w:p w14:paraId="49D13E89" w14:textId="77777777" w:rsidR="00072BA9" w:rsidRPr="003C2D50" w:rsidRDefault="00072BA9" w:rsidP="00BF4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7B58DCD1" w14:textId="77777777" w:rsidR="00072BA9" w:rsidRDefault="00D05923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Additionsverfahren</w:t>
            </w:r>
          </w:p>
          <w:p w14:paraId="1B1C2FF8" w14:textId="77777777" w:rsidR="001553B2" w:rsidRDefault="001553B2" w:rsidP="001553B2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Additionsverfahren anwenden</w:t>
            </w:r>
          </w:p>
          <w:p w14:paraId="23690241" w14:textId="77777777" w:rsidR="001553B2" w:rsidRDefault="001553B2" w:rsidP="001553B2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Lösungsmengen bestimmen</w:t>
            </w:r>
          </w:p>
          <w:p w14:paraId="0E884431" w14:textId="77777777" w:rsidR="001553B2" w:rsidRDefault="001553B2" w:rsidP="001553B2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Probe durchführen</w:t>
            </w:r>
          </w:p>
          <w:p w14:paraId="1CACD7B5" w14:textId="77777777" w:rsidR="001553B2" w:rsidRDefault="001553B2" w:rsidP="001553B2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Variablen rechnen</w:t>
            </w:r>
          </w:p>
          <w:p w14:paraId="2DDBEE4E" w14:textId="77777777" w:rsidR="00AC2D7B" w:rsidRDefault="00AC2D7B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FEF9" w14:textId="77777777" w:rsidR="00AC2D7B" w:rsidRPr="003C2D50" w:rsidRDefault="00AC2D7B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9AF9218" w14:textId="77777777" w:rsidR="00072BA9" w:rsidRPr="003C2D50" w:rsidRDefault="00D05923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 Funktion II</w:t>
            </w:r>
          </w:p>
        </w:tc>
        <w:tc>
          <w:tcPr>
            <w:tcW w:w="1692" w:type="dxa"/>
          </w:tcPr>
          <w:p w14:paraId="2F844AF5" w14:textId="77777777" w:rsidR="00A85322" w:rsidRDefault="00A85322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2"/>
            <w:bookmarkStart w:id="7" w:name="OLE_LINK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24 </w:t>
            </w:r>
          </w:p>
          <w:p w14:paraId="013C613D" w14:textId="77777777" w:rsidR="00072BA9" w:rsidRDefault="00A85322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13 d</w:t>
            </w:r>
            <w:r w:rsidR="00ED6831">
              <w:rPr>
                <w:rFonts w:ascii="Times New Roman" w:hAnsi="Times New Roman" w:cs="Times New Roman"/>
                <w:sz w:val="24"/>
                <w:szCs w:val="24"/>
              </w:rPr>
              <w:t xml:space="preserve"> 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e, </w:t>
            </w:r>
          </w:p>
          <w:p w14:paraId="046B1889" w14:textId="77777777" w:rsidR="00ED6831" w:rsidRPr="003C2D50" w:rsidRDefault="00ED6831" w:rsidP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15 a, b und c</w:t>
            </w:r>
            <w:bookmarkEnd w:id="6"/>
            <w:bookmarkEnd w:id="7"/>
          </w:p>
        </w:tc>
      </w:tr>
      <w:tr w:rsidR="00D05923" w14:paraId="370FA27D" w14:textId="77777777" w:rsidTr="006F3717">
        <w:tc>
          <w:tcPr>
            <w:tcW w:w="963" w:type="dxa"/>
            <w:vMerge w:val="restart"/>
            <w:vAlign w:val="center"/>
          </w:tcPr>
          <w:p w14:paraId="570EA5AA" w14:textId="77777777" w:rsidR="00D05923" w:rsidRPr="003C2D50" w:rsidRDefault="00D05923" w:rsidP="00D05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596" w:type="dxa"/>
          </w:tcPr>
          <w:p w14:paraId="67F65378" w14:textId="77777777" w:rsidR="00ED6831" w:rsidRDefault="00ED6831" w:rsidP="00ED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Anwendungen</w:t>
            </w:r>
          </w:p>
          <w:p w14:paraId="6FED098B" w14:textId="77777777" w:rsidR="00ED6831" w:rsidRDefault="00ED6831" w:rsidP="00ED683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Zahlenrätsel</w:t>
            </w:r>
          </w:p>
          <w:p w14:paraId="7394095C" w14:textId="77777777" w:rsidR="00D05923" w:rsidRDefault="00ED6831" w:rsidP="00ED683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Alltagsaufgaben</w:t>
            </w:r>
          </w:p>
          <w:p w14:paraId="113815F8" w14:textId="77777777" w:rsidR="00E10488" w:rsidRPr="00ED6831" w:rsidRDefault="00E10488" w:rsidP="00ED683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Einsatz von TR</w:t>
            </w:r>
          </w:p>
        </w:tc>
        <w:tc>
          <w:tcPr>
            <w:tcW w:w="2602" w:type="dxa"/>
          </w:tcPr>
          <w:p w14:paraId="2FAF9533" w14:textId="77777777" w:rsidR="00D05923" w:rsidRPr="003C2D50" w:rsidRDefault="00D05923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 Funktion  III</w:t>
            </w:r>
          </w:p>
        </w:tc>
        <w:tc>
          <w:tcPr>
            <w:tcW w:w="1692" w:type="dxa"/>
          </w:tcPr>
          <w:p w14:paraId="7DFB91A7" w14:textId="77777777" w:rsidR="00D05923" w:rsidRPr="003C2D50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18, 20 21</w:t>
            </w:r>
          </w:p>
        </w:tc>
      </w:tr>
      <w:tr w:rsidR="00D05923" w14:paraId="5F5D786E" w14:textId="77777777" w:rsidTr="006F3717">
        <w:tc>
          <w:tcPr>
            <w:tcW w:w="963" w:type="dxa"/>
            <w:vMerge/>
            <w:vAlign w:val="center"/>
          </w:tcPr>
          <w:p w14:paraId="6DD961C2" w14:textId="77777777" w:rsidR="00D05923" w:rsidRPr="003C2D50" w:rsidRDefault="00D05923" w:rsidP="00D05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47885333" w14:textId="77777777" w:rsidR="001553B2" w:rsidRPr="00ED6831" w:rsidRDefault="00ED6831" w:rsidP="00ED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Anwendungen</w:t>
            </w:r>
          </w:p>
        </w:tc>
        <w:tc>
          <w:tcPr>
            <w:tcW w:w="2602" w:type="dxa"/>
          </w:tcPr>
          <w:p w14:paraId="53ECB1F4" w14:textId="77777777" w:rsidR="00D05923" w:rsidRPr="003C2D50" w:rsidRDefault="00D05923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 Lineare Funktion</w:t>
            </w:r>
          </w:p>
        </w:tc>
        <w:tc>
          <w:tcPr>
            <w:tcW w:w="1692" w:type="dxa"/>
          </w:tcPr>
          <w:p w14:paraId="3A73C318" w14:textId="77777777" w:rsidR="00D05923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06104750" w14:textId="77777777" w:rsidR="00E10488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14:paraId="398C8880" w14:textId="77777777" w:rsidR="00E10488" w:rsidRPr="003C2D50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23" w14:paraId="052DC16D" w14:textId="77777777" w:rsidTr="006F3717">
        <w:tc>
          <w:tcPr>
            <w:tcW w:w="963" w:type="dxa"/>
            <w:vMerge w:val="restart"/>
            <w:vAlign w:val="center"/>
          </w:tcPr>
          <w:p w14:paraId="1FE1FD50" w14:textId="77777777" w:rsidR="00D05923" w:rsidRPr="003C2D50" w:rsidRDefault="00D05923" w:rsidP="00D05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596" w:type="dxa"/>
          </w:tcPr>
          <w:p w14:paraId="3BBFA860" w14:textId="77777777" w:rsidR="00D05923" w:rsidRPr="003C2D50" w:rsidRDefault="00A85322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Übung Arbeit</w:t>
            </w:r>
          </w:p>
        </w:tc>
        <w:tc>
          <w:tcPr>
            <w:tcW w:w="2602" w:type="dxa"/>
          </w:tcPr>
          <w:p w14:paraId="42AB3B33" w14:textId="77777777" w:rsidR="00D05923" w:rsidRPr="003C2D50" w:rsidRDefault="00CF0469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Prozentrechnung I </w:t>
            </w:r>
          </w:p>
        </w:tc>
        <w:tc>
          <w:tcPr>
            <w:tcW w:w="1692" w:type="dxa"/>
          </w:tcPr>
          <w:p w14:paraId="3E0AE294" w14:textId="77777777" w:rsidR="00D05923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42 und 43</w:t>
            </w:r>
          </w:p>
          <w:p w14:paraId="42A31372" w14:textId="77777777" w:rsidR="00E10488" w:rsidRPr="003C2D50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Lösungen S. 282</w:t>
            </w:r>
          </w:p>
        </w:tc>
      </w:tr>
      <w:tr w:rsidR="00D05923" w14:paraId="5E9E19A7" w14:textId="77777777" w:rsidTr="006F3717">
        <w:tc>
          <w:tcPr>
            <w:tcW w:w="963" w:type="dxa"/>
            <w:vMerge/>
            <w:vAlign w:val="center"/>
          </w:tcPr>
          <w:p w14:paraId="4762313D" w14:textId="77777777" w:rsidR="00D05923" w:rsidRPr="003C2D50" w:rsidRDefault="00D05923" w:rsidP="00D05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1D07C54F" w14:textId="77777777" w:rsidR="00D05923" w:rsidRPr="003C2D50" w:rsidRDefault="00CF0469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Klassenarbeit</w:t>
            </w:r>
          </w:p>
        </w:tc>
        <w:tc>
          <w:tcPr>
            <w:tcW w:w="2602" w:type="dxa"/>
          </w:tcPr>
          <w:p w14:paraId="4E291A80" w14:textId="77777777" w:rsidR="00D05923" w:rsidRPr="003C2D50" w:rsidRDefault="00D05923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9EA8030" w14:textId="77777777" w:rsidR="00D05923" w:rsidRDefault="00275D87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Keine HA</w:t>
            </w:r>
          </w:p>
          <w:p w14:paraId="54446330" w14:textId="77777777" w:rsidR="00E10488" w:rsidRPr="003C2D50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23" w14:paraId="3D7A2970" w14:textId="77777777" w:rsidTr="006F3717">
        <w:tc>
          <w:tcPr>
            <w:tcW w:w="963" w:type="dxa"/>
            <w:vMerge w:val="restart"/>
            <w:vAlign w:val="center"/>
          </w:tcPr>
          <w:p w14:paraId="724B071D" w14:textId="77777777" w:rsidR="00D05923" w:rsidRPr="003C2D50" w:rsidRDefault="00D05923" w:rsidP="00D05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5596" w:type="dxa"/>
          </w:tcPr>
          <w:p w14:paraId="435CCF82" w14:textId="77777777" w:rsidR="00D05923" w:rsidRPr="003C2D50" w:rsidRDefault="00CF0469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Rückgabe Klassenarbeit</w:t>
            </w:r>
          </w:p>
        </w:tc>
        <w:tc>
          <w:tcPr>
            <w:tcW w:w="2602" w:type="dxa"/>
          </w:tcPr>
          <w:p w14:paraId="5A917E53" w14:textId="77777777" w:rsidR="00D05923" w:rsidRPr="003C2D50" w:rsidRDefault="00D05923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AA816AA" w14:textId="77777777" w:rsidR="00D05923" w:rsidRPr="003C2D50" w:rsidRDefault="00E10488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3,4, 5</w:t>
            </w:r>
          </w:p>
        </w:tc>
      </w:tr>
      <w:tr w:rsidR="00D05923" w14:paraId="5467C5CC" w14:textId="77777777" w:rsidTr="006F3717">
        <w:tc>
          <w:tcPr>
            <w:tcW w:w="963" w:type="dxa"/>
            <w:vMerge/>
            <w:vAlign w:val="center"/>
          </w:tcPr>
          <w:p w14:paraId="12947193" w14:textId="77777777" w:rsidR="00D05923" w:rsidRPr="003C2D50" w:rsidRDefault="00D05923" w:rsidP="00D05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63D5DD9B" w14:textId="77777777" w:rsidR="00D05923" w:rsidRPr="003C2D50" w:rsidRDefault="00275D87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Anwendungen Wirtschaft (Break-even- Point)</w:t>
            </w:r>
          </w:p>
        </w:tc>
        <w:tc>
          <w:tcPr>
            <w:tcW w:w="2602" w:type="dxa"/>
          </w:tcPr>
          <w:p w14:paraId="1EA36EE8" w14:textId="77777777" w:rsidR="00D05923" w:rsidRPr="003C2D50" w:rsidRDefault="0044185E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Prozentrechnung II</w:t>
            </w:r>
          </w:p>
        </w:tc>
        <w:tc>
          <w:tcPr>
            <w:tcW w:w="1692" w:type="dxa"/>
          </w:tcPr>
          <w:p w14:paraId="7EE28DD3" w14:textId="77777777" w:rsidR="00D05923" w:rsidRPr="003C2D50" w:rsidRDefault="00275D87" w:rsidP="00D0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275D87" w14:paraId="7ADA5109" w14:textId="77777777" w:rsidTr="006F3717">
        <w:tc>
          <w:tcPr>
            <w:tcW w:w="963" w:type="dxa"/>
            <w:vMerge w:val="restart"/>
            <w:vAlign w:val="center"/>
          </w:tcPr>
          <w:p w14:paraId="2C1BFD8D" w14:textId="77777777" w:rsidR="00275D87" w:rsidRPr="003C2D50" w:rsidRDefault="00275D87" w:rsidP="00275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596" w:type="dxa"/>
          </w:tcPr>
          <w:p w14:paraId="48DAC6EA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 Gleichungssysteme mit drei Variablen</w:t>
            </w:r>
          </w:p>
        </w:tc>
        <w:tc>
          <w:tcPr>
            <w:tcW w:w="2602" w:type="dxa"/>
          </w:tcPr>
          <w:p w14:paraId="0C0DDDCC" w14:textId="77777777" w:rsidR="00275D87" w:rsidRPr="003C2D50" w:rsidRDefault="0044185E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Anwendung </w:t>
            </w:r>
          </w:p>
        </w:tc>
        <w:tc>
          <w:tcPr>
            <w:tcW w:w="1692" w:type="dxa"/>
          </w:tcPr>
          <w:p w14:paraId="0B0285F9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c und d</w:t>
            </w:r>
            <w:bookmarkEnd w:id="8"/>
          </w:p>
        </w:tc>
      </w:tr>
      <w:tr w:rsidR="00275D87" w14:paraId="2B21238A" w14:textId="77777777" w:rsidTr="006F3717">
        <w:tc>
          <w:tcPr>
            <w:tcW w:w="963" w:type="dxa"/>
            <w:vMerge/>
            <w:vAlign w:val="center"/>
          </w:tcPr>
          <w:p w14:paraId="2463AD39" w14:textId="77777777" w:rsidR="00275D87" w:rsidRPr="003C2D50" w:rsidRDefault="00275D87" w:rsidP="00275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1EF92D5D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Matrizen</w:t>
            </w:r>
          </w:p>
        </w:tc>
        <w:tc>
          <w:tcPr>
            <w:tcW w:w="2602" w:type="dxa"/>
          </w:tcPr>
          <w:p w14:paraId="584E1177" w14:textId="77777777" w:rsidR="00275D87" w:rsidRPr="003C2D50" w:rsidRDefault="0044185E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Knobelaufgabe Anwendung</w:t>
            </w:r>
          </w:p>
        </w:tc>
        <w:tc>
          <w:tcPr>
            <w:tcW w:w="1692" w:type="dxa"/>
          </w:tcPr>
          <w:p w14:paraId="4600E36A" w14:textId="77777777" w:rsidR="0044185E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a und b</w:t>
            </w:r>
          </w:p>
        </w:tc>
      </w:tr>
      <w:tr w:rsidR="00275D87" w14:paraId="0002B525" w14:textId="77777777" w:rsidTr="006F3717">
        <w:tc>
          <w:tcPr>
            <w:tcW w:w="963" w:type="dxa"/>
            <w:vMerge w:val="restart"/>
            <w:vAlign w:val="center"/>
          </w:tcPr>
          <w:p w14:paraId="315D2A4B" w14:textId="77777777" w:rsidR="00275D87" w:rsidRPr="003C2D50" w:rsidRDefault="00275D87" w:rsidP="00275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596" w:type="dxa"/>
          </w:tcPr>
          <w:p w14:paraId="5E2C4BD2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 Ungleichungssysteme</w:t>
            </w:r>
          </w:p>
        </w:tc>
        <w:tc>
          <w:tcPr>
            <w:tcW w:w="2602" w:type="dxa"/>
          </w:tcPr>
          <w:p w14:paraId="6465A98E" w14:textId="77777777" w:rsidR="00275D87" w:rsidRPr="003C2D50" w:rsidRDefault="0044185E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Einstieg Excel I</w:t>
            </w:r>
          </w:p>
        </w:tc>
        <w:tc>
          <w:tcPr>
            <w:tcW w:w="1692" w:type="dxa"/>
          </w:tcPr>
          <w:p w14:paraId="2B268680" w14:textId="77777777" w:rsidR="00275D87" w:rsidRPr="003C2D50" w:rsidRDefault="0044185E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5a, 6, 7</w:t>
            </w:r>
          </w:p>
        </w:tc>
      </w:tr>
      <w:tr w:rsidR="00275D87" w14:paraId="687EB36B" w14:textId="77777777" w:rsidTr="006F3717">
        <w:tc>
          <w:tcPr>
            <w:tcW w:w="963" w:type="dxa"/>
            <w:vMerge/>
            <w:vAlign w:val="center"/>
          </w:tcPr>
          <w:p w14:paraId="02EBFB5A" w14:textId="77777777" w:rsidR="00275D87" w:rsidRPr="003C2D50" w:rsidRDefault="00275D87" w:rsidP="00275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321653EF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D9ECDE5" w14:textId="77777777" w:rsidR="00275D87" w:rsidRPr="003C2D50" w:rsidRDefault="0044185E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Einstieg Excel II</w:t>
            </w:r>
          </w:p>
        </w:tc>
        <w:tc>
          <w:tcPr>
            <w:tcW w:w="1692" w:type="dxa"/>
          </w:tcPr>
          <w:p w14:paraId="704D81EF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87" w14:paraId="1595DE1F" w14:textId="77777777" w:rsidTr="006F3717">
        <w:tc>
          <w:tcPr>
            <w:tcW w:w="963" w:type="dxa"/>
            <w:vMerge w:val="restart"/>
            <w:vAlign w:val="center"/>
          </w:tcPr>
          <w:p w14:paraId="5FB60AFA" w14:textId="77777777" w:rsidR="00275D87" w:rsidRPr="003C2D50" w:rsidRDefault="00275D87" w:rsidP="00275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596" w:type="dxa"/>
          </w:tcPr>
          <w:p w14:paraId="65D0035E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Lineares Optimieren</w:t>
            </w:r>
          </w:p>
        </w:tc>
        <w:tc>
          <w:tcPr>
            <w:tcW w:w="2602" w:type="dxa"/>
          </w:tcPr>
          <w:p w14:paraId="781E1239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4AE162F" w14:textId="77777777" w:rsidR="00275D87" w:rsidRPr="003C2D50" w:rsidRDefault="0044185E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275D87" w14:paraId="773E259F" w14:textId="77777777" w:rsidTr="006F3717">
        <w:tc>
          <w:tcPr>
            <w:tcW w:w="963" w:type="dxa"/>
            <w:vMerge/>
            <w:vAlign w:val="center"/>
          </w:tcPr>
          <w:p w14:paraId="317704F5" w14:textId="77777777" w:rsidR="00275D87" w:rsidRPr="003C2D50" w:rsidRDefault="00275D87" w:rsidP="00275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14:paraId="3E05FF99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72B6D32" w14:textId="77777777" w:rsidR="00275D87" w:rsidRPr="003C2D50" w:rsidRDefault="0044185E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 Urlaubskasse</w:t>
            </w:r>
          </w:p>
        </w:tc>
        <w:tc>
          <w:tcPr>
            <w:tcW w:w="1692" w:type="dxa"/>
          </w:tcPr>
          <w:p w14:paraId="2808DE1F" w14:textId="77777777" w:rsidR="00275D87" w:rsidRPr="003C2D50" w:rsidRDefault="00275D87" w:rsidP="0027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03B9C" w14:textId="77777777" w:rsidR="003C2D50" w:rsidRDefault="003C2D50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036A38" w14:paraId="2CF9BA53" w14:textId="77777777" w:rsidTr="00CD2173">
        <w:trPr>
          <w:trHeight w:val="377"/>
        </w:trPr>
        <w:tc>
          <w:tcPr>
            <w:tcW w:w="6237" w:type="dxa"/>
          </w:tcPr>
          <w:p w14:paraId="262B85C6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Lineare Gleichungssysteme</w:t>
            </w:r>
          </w:p>
          <w:p w14:paraId="6EB7B5F3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WH Lösen</w:t>
            </w:r>
            <w:proofErr w:type="gramEnd"/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linearer Gleichungen</w:t>
            </w:r>
          </w:p>
          <w:p w14:paraId="18CC0DE3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LGS mit 2G + 2 V graphisch und rechnerisch lösen</w:t>
            </w:r>
          </w:p>
          <w:p w14:paraId="673D7270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(Einsetzungs-/ Additions-/Gleichsetzungsverfahren)</w:t>
            </w:r>
          </w:p>
          <w:p w14:paraId="3B5C1CA3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Lösbarkeit; Effektivität von Lösungsverfahren</w:t>
            </w:r>
          </w:p>
          <w:p w14:paraId="57C36CE9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Lineare Ungleichungen</w:t>
            </w:r>
          </w:p>
          <w:p w14:paraId="7F35FC5C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Sachaufgaben/Anwendungen</w:t>
            </w:r>
          </w:p>
          <w:p w14:paraId="551F4DD5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Taschenrechner: LGS lösen, Schnittpunkte von Graphen darstellen</w:t>
            </w:r>
          </w:p>
        </w:tc>
      </w:tr>
      <w:tr w:rsidR="00072BA9" w:rsidRPr="00072BA9" w14:paraId="24D4BC88" w14:textId="77777777" w:rsidTr="00CD2173">
        <w:trPr>
          <w:trHeight w:val="377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036DC2BF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Herbstferien</w:t>
            </w:r>
          </w:p>
        </w:tc>
      </w:tr>
      <w:tr w:rsidR="00036A38" w14:paraId="6633F827" w14:textId="77777777" w:rsidTr="00CD2173">
        <w:trPr>
          <w:trHeight w:val="528"/>
        </w:trPr>
        <w:tc>
          <w:tcPr>
            <w:tcW w:w="6237" w:type="dxa"/>
          </w:tcPr>
          <w:p w14:paraId="10516827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Ähnlichkeit</w:t>
            </w:r>
          </w:p>
          <w:p w14:paraId="1E15633B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Zentrische Streckung</w:t>
            </w:r>
          </w:p>
          <w:p w14:paraId="358C97B7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Strahlensätze</w:t>
            </w:r>
          </w:p>
          <w:p w14:paraId="6DA513AE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Ähnliche Figuren (Veränderung Fläche, Volumen)</w:t>
            </w:r>
          </w:p>
          <w:p w14:paraId="70F0EFFF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Taschenrechner (optional): Zentrische Streckungen darstellen, Streckfaktor untersuchen (auch mit GeoGebra möglich)</w:t>
            </w:r>
          </w:p>
        </w:tc>
      </w:tr>
      <w:tr w:rsidR="00072BA9" w:rsidRPr="00072BA9" w14:paraId="6176435B" w14:textId="77777777" w:rsidTr="00CD2173">
        <w:trPr>
          <w:trHeight w:val="377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72C3ED5F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Weihnachtsferien</w:t>
            </w:r>
          </w:p>
        </w:tc>
      </w:tr>
      <w:tr w:rsidR="00036A38" w14:paraId="7BA15A14" w14:textId="77777777" w:rsidTr="00CD2173">
        <w:trPr>
          <w:trHeight w:val="377"/>
        </w:trPr>
        <w:tc>
          <w:tcPr>
            <w:tcW w:w="6237" w:type="dxa"/>
          </w:tcPr>
          <w:p w14:paraId="1102DEFD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Reelle Zahlen</w:t>
            </w:r>
          </w:p>
          <w:p w14:paraId="36315D16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Näherungsverfahren</w:t>
            </w:r>
          </w:p>
          <w:p w14:paraId="1ECCF248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Irrationale Zahlen </w:t>
            </w:r>
            <w:r w:rsidRPr="00072B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(Tipp: Sinusmaterial zu</w:t>
            </w:r>
            <w:r w:rsidR="00302CCA"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ar-SA"/>
              </w:rPr>
              <w:pict w14:anchorId="27C1B0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8pt">
                  <v:imagedata r:id="rId5" o:title=""/>
                </v:shape>
              </w:pict>
            </w:r>
            <w:r w:rsidRPr="00072BA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, Widerspruchbeweis)</w:t>
            </w:r>
          </w:p>
          <w:p w14:paraId="37776D1A" w14:textId="77777777" w:rsidR="00072BA9" w:rsidRPr="00072BA9" w:rsidRDefault="00072BA9" w:rsidP="00072B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Rechengesetze für Wurzeln</w:t>
            </w:r>
          </w:p>
        </w:tc>
      </w:tr>
    </w:tbl>
    <w:p w14:paraId="7809B716" w14:textId="77777777" w:rsidR="00552595" w:rsidRDefault="00552595"/>
    <w:sectPr w:rsidR="00552595" w:rsidSect="003C2D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4101"/>
    <w:multiLevelType w:val="hybridMultilevel"/>
    <w:tmpl w:val="D0B672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10D1"/>
    <w:multiLevelType w:val="hybridMultilevel"/>
    <w:tmpl w:val="EAE026A8"/>
    <w:lvl w:ilvl="0" w:tplc="44086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1808">
    <w:abstractNumId w:val="0"/>
  </w:num>
  <w:num w:numId="2" w16cid:durableId="135071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50"/>
    <w:rsid w:val="000304F8"/>
    <w:rsid w:val="00036A38"/>
    <w:rsid w:val="00072BA9"/>
    <w:rsid w:val="000F0CC3"/>
    <w:rsid w:val="001553B2"/>
    <w:rsid w:val="001E7145"/>
    <w:rsid w:val="0026489B"/>
    <w:rsid w:val="00275D87"/>
    <w:rsid w:val="002E3D95"/>
    <w:rsid w:val="00303EB8"/>
    <w:rsid w:val="003C2D50"/>
    <w:rsid w:val="00433B19"/>
    <w:rsid w:val="0044185E"/>
    <w:rsid w:val="0053242C"/>
    <w:rsid w:val="00552595"/>
    <w:rsid w:val="00573721"/>
    <w:rsid w:val="006F3717"/>
    <w:rsid w:val="006F4D6D"/>
    <w:rsid w:val="007C3974"/>
    <w:rsid w:val="0089331A"/>
    <w:rsid w:val="009879F2"/>
    <w:rsid w:val="009F60DD"/>
    <w:rsid w:val="00A0720E"/>
    <w:rsid w:val="00A41B55"/>
    <w:rsid w:val="00A85322"/>
    <w:rsid w:val="00AC2D7B"/>
    <w:rsid w:val="00B46F11"/>
    <w:rsid w:val="00BF48B8"/>
    <w:rsid w:val="00C2011F"/>
    <w:rsid w:val="00C52F54"/>
    <w:rsid w:val="00C819D4"/>
    <w:rsid w:val="00CD2173"/>
    <w:rsid w:val="00CD797E"/>
    <w:rsid w:val="00CF0469"/>
    <w:rsid w:val="00D05923"/>
    <w:rsid w:val="00D276D3"/>
    <w:rsid w:val="00D44F1F"/>
    <w:rsid w:val="00D9269E"/>
    <w:rsid w:val="00E10488"/>
    <w:rsid w:val="00E62DE5"/>
    <w:rsid w:val="00EC7635"/>
    <w:rsid w:val="00ED6831"/>
    <w:rsid w:val="00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39CA4"/>
  <w15:chartTrackingRefBased/>
  <w15:docId w15:val="{DA855269-5395-4831-A724-5D9E0B76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2022-09-12T05:00:00Z</dcterms:created>
  <dcterms:modified xsi:type="dcterms:W3CDTF">2022-09-12T05:00:00Z</dcterms:modified>
</cp:coreProperties>
</file>